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95" w:rsidRDefault="003C0D94" w:rsidP="003C0D94">
      <w:pPr>
        <w:rPr>
          <w:rFonts w:ascii="Arial" w:hAnsi="Arial" w:cs="Arial"/>
          <w:sz w:val="24"/>
          <w:szCs w:val="24"/>
        </w:rPr>
      </w:pPr>
      <w:r w:rsidRPr="003C0D94"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-99509</wp:posOffset>
            </wp:positionH>
            <wp:positionV relativeFrom="paragraph">
              <wp:posOffset>-190235</wp:posOffset>
            </wp:positionV>
            <wp:extent cx="1032733" cy="1040089"/>
            <wp:effectExtent l="19050" t="0" r="0" b="0"/>
            <wp:wrapNone/>
            <wp:docPr id="1" name="Picture 1" descr="C:\Users\ΛΟΙΑΘ\Desktop\loiath-lesvos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ΛΟΙΑΘ\Desktop\loiath-lesvosnew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8557" r="50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734" cy="104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621F">
        <w:rPr>
          <w:rFonts w:ascii="Arial" w:hAnsi="Arial" w:cs="Arial"/>
          <w:sz w:val="24"/>
          <w:szCs w:val="24"/>
        </w:rPr>
        <w:tab/>
      </w:r>
      <w:r w:rsidRPr="0041621F">
        <w:rPr>
          <w:rFonts w:ascii="Arial" w:hAnsi="Arial" w:cs="Arial"/>
          <w:sz w:val="24"/>
          <w:szCs w:val="24"/>
        </w:rPr>
        <w:tab/>
      </w:r>
      <w:r w:rsidRPr="003C0D94">
        <w:rPr>
          <w:rFonts w:ascii="Arial" w:hAnsi="Arial" w:cs="Arial"/>
          <w:sz w:val="24"/>
          <w:szCs w:val="24"/>
        </w:rPr>
        <w:t>ΛΕΣΒΙΑΚΟΣ ΟΜΙΛΟΣ ΙΣΤΙΟΠΛΟΙΑΣ ΑΝΟΙΧΤΗΣ ΘΑΛΑΣΣΗΣ</w:t>
      </w:r>
      <w:r w:rsidRPr="003C0D94">
        <w:rPr>
          <w:rFonts w:ascii="Arial" w:hAnsi="Arial" w:cs="Arial"/>
          <w:sz w:val="24"/>
          <w:szCs w:val="24"/>
        </w:rPr>
        <w:br/>
      </w:r>
      <w:r w:rsidRPr="0041621F">
        <w:rPr>
          <w:rFonts w:ascii="Arial" w:hAnsi="Arial" w:cs="Arial"/>
          <w:sz w:val="24"/>
          <w:szCs w:val="24"/>
        </w:rPr>
        <w:tab/>
      </w:r>
      <w:r w:rsidRPr="0041621F">
        <w:rPr>
          <w:rFonts w:ascii="Arial" w:hAnsi="Arial" w:cs="Arial"/>
          <w:sz w:val="24"/>
          <w:szCs w:val="24"/>
        </w:rPr>
        <w:tab/>
      </w:r>
      <w:r w:rsidRPr="003C0D94">
        <w:rPr>
          <w:rFonts w:ascii="Arial" w:hAnsi="Arial" w:cs="Arial"/>
          <w:sz w:val="24"/>
          <w:szCs w:val="24"/>
        </w:rPr>
        <w:t>ΔΕΞΙΟΣ ΛΙΜΕΝΟΒΡΑΧΙΟΝΑΣ ΜΥΤΙΛΗΝΗΣ</w:t>
      </w:r>
      <w:r w:rsidRPr="003C0D94">
        <w:rPr>
          <w:rFonts w:ascii="Arial" w:hAnsi="Arial" w:cs="Arial"/>
          <w:sz w:val="24"/>
          <w:szCs w:val="24"/>
        </w:rPr>
        <w:br/>
      </w:r>
      <w:r w:rsidRPr="0041621F">
        <w:rPr>
          <w:rFonts w:ascii="Arial" w:hAnsi="Arial" w:cs="Arial"/>
          <w:sz w:val="24"/>
          <w:szCs w:val="24"/>
        </w:rPr>
        <w:tab/>
      </w:r>
      <w:r w:rsidRPr="0041621F">
        <w:rPr>
          <w:rFonts w:ascii="Arial" w:hAnsi="Arial" w:cs="Arial"/>
          <w:sz w:val="24"/>
          <w:szCs w:val="24"/>
        </w:rPr>
        <w:tab/>
      </w:r>
      <w:r w:rsidRPr="003C0D94">
        <w:rPr>
          <w:rFonts w:ascii="Arial" w:hAnsi="Arial" w:cs="Arial"/>
          <w:sz w:val="24"/>
          <w:szCs w:val="24"/>
        </w:rPr>
        <w:t xml:space="preserve">Τ.Θ. 57 </w:t>
      </w:r>
      <w:r w:rsidR="0041621F">
        <w:rPr>
          <w:rFonts w:ascii="Arial" w:hAnsi="Arial" w:cs="Arial"/>
          <w:sz w:val="24"/>
          <w:szCs w:val="24"/>
        </w:rPr>
        <w:t>–</w:t>
      </w:r>
      <w:r w:rsidRPr="003C0D94">
        <w:rPr>
          <w:rFonts w:ascii="Arial" w:hAnsi="Arial" w:cs="Arial"/>
          <w:sz w:val="24"/>
          <w:szCs w:val="24"/>
        </w:rPr>
        <w:t xml:space="preserve"> ΜΥΤΙΛΗΝΗ</w:t>
      </w:r>
      <w:r w:rsidR="0041621F" w:rsidRPr="0041621F">
        <w:rPr>
          <w:rFonts w:ascii="Arial" w:hAnsi="Arial" w:cs="Arial"/>
          <w:sz w:val="24"/>
          <w:szCs w:val="24"/>
        </w:rPr>
        <w:t xml:space="preserve"> 81100</w:t>
      </w:r>
      <w:r w:rsidRPr="003C0D94">
        <w:rPr>
          <w:rFonts w:ascii="Arial" w:hAnsi="Arial" w:cs="Arial"/>
          <w:sz w:val="24"/>
          <w:szCs w:val="24"/>
        </w:rPr>
        <w:br/>
      </w:r>
      <w:r w:rsidRPr="0041621F">
        <w:rPr>
          <w:rFonts w:ascii="Arial" w:hAnsi="Arial" w:cs="Arial"/>
          <w:sz w:val="24"/>
          <w:szCs w:val="24"/>
        </w:rPr>
        <w:tab/>
      </w:r>
      <w:r w:rsidRPr="0041621F">
        <w:rPr>
          <w:rFonts w:ascii="Arial" w:hAnsi="Arial" w:cs="Arial"/>
          <w:sz w:val="24"/>
          <w:szCs w:val="24"/>
        </w:rPr>
        <w:tab/>
      </w:r>
      <w:r w:rsidRPr="003C0D94">
        <w:rPr>
          <w:rFonts w:ascii="Arial" w:hAnsi="Arial" w:cs="Arial"/>
          <w:sz w:val="24"/>
          <w:szCs w:val="24"/>
        </w:rPr>
        <w:t>ΤΗΛ.-</w:t>
      </w:r>
      <w:r w:rsidR="0041621F" w:rsidRPr="0041621F">
        <w:rPr>
          <w:rFonts w:ascii="Arial" w:hAnsi="Arial" w:cs="Arial"/>
          <w:sz w:val="24"/>
          <w:szCs w:val="24"/>
        </w:rPr>
        <w:t xml:space="preserve"> </w:t>
      </w:r>
    </w:p>
    <w:p w:rsidR="00A74595" w:rsidRDefault="00A74595" w:rsidP="00A7459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Μυτιλήνη </w:t>
      </w:r>
      <w:r w:rsidR="00764487">
        <w:rPr>
          <w:rFonts w:ascii="Arial" w:hAnsi="Arial" w:cs="Arial"/>
          <w:sz w:val="24"/>
          <w:szCs w:val="24"/>
        </w:rPr>
        <w:t>11</w:t>
      </w:r>
      <w:r w:rsidR="00FF0A15">
        <w:rPr>
          <w:rFonts w:ascii="Arial" w:hAnsi="Arial" w:cs="Arial"/>
          <w:sz w:val="24"/>
          <w:szCs w:val="24"/>
        </w:rPr>
        <w:t xml:space="preserve"> </w:t>
      </w:r>
      <w:r w:rsidR="00764487">
        <w:rPr>
          <w:rFonts w:ascii="Arial" w:hAnsi="Arial" w:cs="Arial"/>
          <w:sz w:val="24"/>
          <w:szCs w:val="24"/>
        </w:rPr>
        <w:t>Ιανουαρίου 2023</w:t>
      </w:r>
    </w:p>
    <w:p w:rsidR="00D67969" w:rsidRDefault="00D67969" w:rsidP="00D6796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ΠΡΟΣΚΛ</w:t>
      </w:r>
      <w:r w:rsidR="004E233A"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ΣΗ ΑΠΟ ΤΟ Δ.Σ. ΤΩΝ ΜΕΛΩΝ ΤΟΥ ΛΟΙΑΘ</w:t>
      </w:r>
    </w:p>
    <w:p w:rsidR="00764487" w:rsidRDefault="00764487" w:rsidP="00764487">
      <w:pPr>
        <w:ind w:firstLine="720"/>
        <w:jc w:val="center"/>
        <w:rPr>
          <w:sz w:val="24"/>
        </w:rPr>
      </w:pPr>
      <w:r>
        <w:rPr>
          <w:sz w:val="24"/>
        </w:rPr>
        <w:t>ΤΑΚΤΙΚΗΣ ΓΕΝΙΚΗΣ ΣΥΝΕΛΕΥΣΗΣ ΕΤΟΥΣ 2023</w:t>
      </w:r>
    </w:p>
    <w:p w:rsidR="00764487" w:rsidRDefault="00764487" w:rsidP="00764487">
      <w:pPr>
        <w:ind w:firstLine="720"/>
        <w:jc w:val="center"/>
        <w:rPr>
          <w:sz w:val="24"/>
        </w:rPr>
      </w:pPr>
      <w:r>
        <w:rPr>
          <w:sz w:val="24"/>
        </w:rPr>
        <w:t>ΤΩΝ ΜΕΛΩΝ ΤΟΥ Λ.Ο.Ι.Α.Θ.</w:t>
      </w:r>
    </w:p>
    <w:p w:rsidR="00764487" w:rsidRDefault="00764487" w:rsidP="00764487">
      <w:pPr>
        <w:ind w:firstLine="720"/>
        <w:jc w:val="center"/>
        <w:rPr>
          <w:sz w:val="24"/>
        </w:rPr>
      </w:pPr>
    </w:p>
    <w:p w:rsidR="00764487" w:rsidRDefault="00960FCF" w:rsidP="00764487">
      <w:pPr>
        <w:jc w:val="both"/>
        <w:rPr>
          <w:sz w:val="24"/>
        </w:rPr>
      </w:pPr>
      <w:r>
        <w:rPr>
          <w:sz w:val="24"/>
        </w:rPr>
        <w:t xml:space="preserve">Με τη υπ </w:t>
      </w:r>
      <w:proofErr w:type="spellStart"/>
      <w:r>
        <w:rPr>
          <w:sz w:val="24"/>
        </w:rPr>
        <w:t>αριθμ</w:t>
      </w:r>
      <w:proofErr w:type="spellEnd"/>
      <w:r>
        <w:rPr>
          <w:sz w:val="24"/>
        </w:rPr>
        <w:t xml:space="preserve"> 285/11/01/203 απόφαση του Δ.Σ. του ΛΟΙΑΘ και </w:t>
      </w:r>
      <w:r w:rsidR="00764487">
        <w:rPr>
          <w:sz w:val="24"/>
        </w:rPr>
        <w:tab/>
        <w:t xml:space="preserve">σύμφωνα με το καταστατικό </w:t>
      </w:r>
      <w:r>
        <w:rPr>
          <w:sz w:val="24"/>
        </w:rPr>
        <w:t>συγκαλείται Γ</w:t>
      </w:r>
      <w:r w:rsidR="00764487">
        <w:rPr>
          <w:sz w:val="24"/>
        </w:rPr>
        <w:t>ενική Συνέλευση των μελών της που θα πραγματοποιηθεί στα γραφεία του Ομίλου (Δεξιός Λιμενοβραχίονας) την Κυριακή 05-02-2023 και ώρα 10:00, και σε περίπτωση μη απαρτίας την 12-02-2023 και ίδια ώρα.</w:t>
      </w:r>
    </w:p>
    <w:p w:rsidR="00764487" w:rsidRDefault="00764487" w:rsidP="00764487">
      <w:pPr>
        <w:jc w:val="both"/>
        <w:rPr>
          <w:b/>
          <w:sz w:val="24"/>
        </w:rPr>
      </w:pPr>
      <w:r w:rsidRPr="009C10FC">
        <w:rPr>
          <w:b/>
          <w:sz w:val="24"/>
        </w:rPr>
        <w:t>ΘΕΜΑΤΑ</w:t>
      </w:r>
      <w:r>
        <w:rPr>
          <w:b/>
          <w:sz w:val="24"/>
        </w:rPr>
        <w:t>:</w:t>
      </w:r>
    </w:p>
    <w:p w:rsidR="00764487" w:rsidRDefault="00764487" w:rsidP="00764487">
      <w:pPr>
        <w:jc w:val="both"/>
        <w:rPr>
          <w:sz w:val="24"/>
        </w:rPr>
      </w:pPr>
      <w:r>
        <w:rPr>
          <w:sz w:val="24"/>
        </w:rPr>
        <w:t>-  Έγκριση απολογισμού για το έτος 2022.</w:t>
      </w:r>
    </w:p>
    <w:p w:rsidR="00764487" w:rsidRDefault="00764487" w:rsidP="00764487">
      <w:pPr>
        <w:jc w:val="both"/>
        <w:rPr>
          <w:sz w:val="24"/>
        </w:rPr>
      </w:pPr>
      <w:r>
        <w:rPr>
          <w:sz w:val="24"/>
        </w:rPr>
        <w:t xml:space="preserve">-  Έγκριση </w:t>
      </w:r>
      <w:r w:rsidR="00960FCF">
        <w:rPr>
          <w:sz w:val="24"/>
        </w:rPr>
        <w:t>προϋπολογισμού</w:t>
      </w:r>
      <w:r>
        <w:rPr>
          <w:sz w:val="24"/>
        </w:rPr>
        <w:t xml:space="preserve"> 2023.</w:t>
      </w:r>
    </w:p>
    <w:p w:rsidR="00764487" w:rsidRDefault="00764487" w:rsidP="00764487">
      <w:pPr>
        <w:jc w:val="both"/>
        <w:rPr>
          <w:b/>
          <w:sz w:val="24"/>
        </w:rPr>
      </w:pPr>
      <w:r>
        <w:rPr>
          <w:sz w:val="24"/>
        </w:rPr>
        <w:t>Ανάγνωση έκθεσης της εξελεγκτικής επιτροπής για το χρονικό διάστημα από 1/1 μέχρι 31/12/2022.</w:t>
      </w:r>
      <w:r w:rsidRPr="009C10FC">
        <w:rPr>
          <w:b/>
          <w:sz w:val="24"/>
        </w:rPr>
        <w:t xml:space="preserve"> </w:t>
      </w:r>
    </w:p>
    <w:p w:rsidR="00764487" w:rsidRDefault="00764487" w:rsidP="00764487">
      <w:pPr>
        <w:jc w:val="both"/>
        <w:rPr>
          <w:sz w:val="24"/>
        </w:rPr>
      </w:pPr>
      <w:r>
        <w:rPr>
          <w:sz w:val="24"/>
        </w:rPr>
        <w:t>-  Α</w:t>
      </w:r>
      <w:r w:rsidRPr="00496E4C">
        <w:rPr>
          <w:sz w:val="24"/>
        </w:rPr>
        <w:t>παλλαγή του Δ.Σ.</w:t>
      </w:r>
      <w:r w:rsidR="00960FCF">
        <w:rPr>
          <w:sz w:val="24"/>
        </w:rPr>
        <w:t xml:space="preserve"> από</w:t>
      </w:r>
      <w:r>
        <w:rPr>
          <w:sz w:val="24"/>
        </w:rPr>
        <w:t xml:space="preserve"> κάθε ευθύνη για την οικονομική </w:t>
      </w:r>
      <w:r w:rsidR="00960FCF">
        <w:rPr>
          <w:sz w:val="24"/>
        </w:rPr>
        <w:t>διαχείριση</w:t>
      </w:r>
      <w:r w:rsidRPr="00496E4C">
        <w:rPr>
          <w:sz w:val="24"/>
        </w:rPr>
        <w:t xml:space="preserve"> και </w:t>
      </w:r>
      <w:r>
        <w:rPr>
          <w:sz w:val="24"/>
        </w:rPr>
        <w:t>των πεπραγμένων του έτους 2022.</w:t>
      </w:r>
      <w:r w:rsidRPr="00496E4C">
        <w:rPr>
          <w:sz w:val="24"/>
        </w:rPr>
        <w:t xml:space="preserve"> </w:t>
      </w:r>
    </w:p>
    <w:p w:rsidR="00F57442" w:rsidRDefault="00764487" w:rsidP="00960FCF">
      <w:pPr>
        <w:jc w:val="both"/>
        <w:rPr>
          <w:sz w:val="24"/>
        </w:rPr>
      </w:pPr>
      <w:r>
        <w:rPr>
          <w:sz w:val="24"/>
        </w:rPr>
        <w:t>Απολογισμός πεπραγμένων 2022</w:t>
      </w:r>
    </w:p>
    <w:p w:rsidR="00F57442" w:rsidRDefault="00F57442" w:rsidP="00960FCF">
      <w:pPr>
        <w:jc w:val="both"/>
        <w:rPr>
          <w:sz w:val="24"/>
        </w:rPr>
      </w:pPr>
      <w:r>
        <w:rPr>
          <w:sz w:val="24"/>
        </w:rPr>
        <w:t>Εκλογή μέλους ΔΣ ως εκπροσώπου του ΛΟΙΑΘ για τις Γενικές συνελεύσεις της ΕΙΟ</w:t>
      </w:r>
    </w:p>
    <w:p w:rsidR="00764487" w:rsidRDefault="00764487" w:rsidP="00960FCF">
      <w:pPr>
        <w:jc w:val="both"/>
        <w:rPr>
          <w:sz w:val="24"/>
        </w:rPr>
      </w:pPr>
      <w:r>
        <w:rPr>
          <w:sz w:val="24"/>
        </w:rPr>
        <w:t>Εκλογή νέου Δ.Σ. του ΛΟΙΑΘ.</w:t>
      </w:r>
      <w:r>
        <w:rPr>
          <w:noProof/>
          <w:sz w:val="24"/>
        </w:rPr>
        <w:t xml:space="preserve">                                                               </w:t>
      </w:r>
    </w:p>
    <w:p w:rsidR="00764487" w:rsidRPr="00B519C8" w:rsidRDefault="00764487" w:rsidP="00764487">
      <w:pPr>
        <w:jc w:val="center"/>
        <w:rPr>
          <w:b/>
          <w:noProof/>
          <w:sz w:val="24"/>
        </w:rPr>
      </w:pPr>
      <w:r w:rsidRPr="00B519C8">
        <w:rPr>
          <w:b/>
          <w:noProof/>
          <w:sz w:val="24"/>
        </w:rPr>
        <w:t>ΓΙΑ   ΤΟ   Δ.Σ.</w:t>
      </w:r>
    </w:p>
    <w:p w:rsidR="00764487" w:rsidRPr="00796200" w:rsidRDefault="00764487" w:rsidP="00764487">
      <w:pPr>
        <w:jc w:val="center"/>
        <w:rPr>
          <w:noProof/>
          <w:sz w:val="24"/>
        </w:rPr>
      </w:pPr>
    </w:p>
    <w:p w:rsidR="00764487" w:rsidRPr="005A69CC" w:rsidRDefault="00764487" w:rsidP="00764487">
      <w:pPr>
        <w:rPr>
          <w:b/>
          <w:sz w:val="24"/>
        </w:rPr>
      </w:pPr>
      <w:r w:rsidRPr="005A69CC">
        <w:rPr>
          <w:b/>
          <w:sz w:val="24"/>
        </w:rPr>
        <w:t xml:space="preserve">         </w:t>
      </w:r>
      <w:r w:rsidR="00960FCF">
        <w:rPr>
          <w:b/>
          <w:sz w:val="24"/>
        </w:rPr>
        <w:t xml:space="preserve">Ο ΠΡΟΕΔΡΟΣ                                                                     </w:t>
      </w:r>
      <w:r w:rsidRPr="005A69CC">
        <w:rPr>
          <w:b/>
          <w:sz w:val="24"/>
        </w:rPr>
        <w:t xml:space="preserve"> Ο ΓΕΝ. ΓΡΑΜΜΑΤΕΑΣ                               </w:t>
      </w:r>
    </w:p>
    <w:p w:rsidR="00764487" w:rsidRDefault="00764487" w:rsidP="00764487">
      <w:pPr>
        <w:rPr>
          <w:b/>
          <w:sz w:val="24"/>
        </w:rPr>
      </w:pPr>
      <w:r w:rsidRPr="005A69CC">
        <w:rPr>
          <w:b/>
          <w:sz w:val="24"/>
        </w:rPr>
        <w:t xml:space="preserve">                                                                                 </w:t>
      </w:r>
    </w:p>
    <w:p w:rsidR="00960FCF" w:rsidRDefault="00960FCF" w:rsidP="00764487">
      <w:pPr>
        <w:rPr>
          <w:b/>
          <w:sz w:val="24"/>
        </w:rPr>
      </w:pPr>
    </w:p>
    <w:p w:rsidR="00960FCF" w:rsidRPr="005A69CC" w:rsidRDefault="00960FCF" w:rsidP="00764487">
      <w:pPr>
        <w:rPr>
          <w:b/>
          <w:sz w:val="24"/>
        </w:rPr>
      </w:pPr>
      <w:r>
        <w:rPr>
          <w:b/>
          <w:sz w:val="24"/>
        </w:rPr>
        <w:t xml:space="preserve"> ΙΩΑΝΝΗΣ ΖΕΡΔΕΛΗΣ                                                             ΙΩΑΝΝΗΣ ΓΕΝΙΤΣΑΡΙΩΤΗΣ</w:t>
      </w:r>
    </w:p>
    <w:sectPr w:rsidR="00960FCF" w:rsidRPr="005A69CC" w:rsidSect="00944F9F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7B5" w:rsidRDefault="00F157B5" w:rsidP="0041621F">
      <w:pPr>
        <w:spacing w:after="0" w:line="240" w:lineRule="auto"/>
      </w:pPr>
      <w:r>
        <w:separator/>
      </w:r>
    </w:p>
  </w:endnote>
  <w:endnote w:type="continuationSeparator" w:id="0">
    <w:p w:rsidR="00F157B5" w:rsidRDefault="00F157B5" w:rsidP="0041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21F" w:rsidRDefault="0041621F">
    <w:pPr>
      <w:pStyle w:val="a5"/>
    </w:pPr>
    <w:r>
      <w:t xml:space="preserve">ΤΑΧ. Δ/ΝΣΗ ΤΘ57 ΜΥΤΙΛΗΝΗ 81100 </w:t>
    </w:r>
    <w:r w:rsidRPr="0041621F">
      <w:t xml:space="preserve">                                                              </w:t>
    </w:r>
    <w:r>
      <w:rPr>
        <w:lang w:val="en-US"/>
      </w:rPr>
      <w:t>email</w:t>
    </w:r>
    <w:r w:rsidRPr="0041621F">
      <w:t>:</w:t>
    </w:r>
    <w:r>
      <w:rPr>
        <w:lang w:val="en-US"/>
      </w:rPr>
      <w:t>info</w:t>
    </w:r>
    <w:r w:rsidRPr="0041621F">
      <w:t>@</w:t>
    </w:r>
    <w:r>
      <w:rPr>
        <w:lang w:val="en-US"/>
      </w:rPr>
      <w:t>oscl</w:t>
    </w:r>
    <w:r w:rsidRPr="0041621F">
      <w:t>.</w:t>
    </w:r>
    <w:r>
      <w:rPr>
        <w:lang w:val="en-US"/>
      </w:rPr>
      <w:t>gr</w:t>
    </w:r>
    <w:r>
      <w:t xml:space="preserve"> </w:t>
    </w:r>
  </w:p>
  <w:p w:rsidR="0041621F" w:rsidRDefault="004162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7B5" w:rsidRDefault="00F157B5" w:rsidP="0041621F">
      <w:pPr>
        <w:spacing w:after="0" w:line="240" w:lineRule="auto"/>
      </w:pPr>
      <w:r>
        <w:separator/>
      </w:r>
    </w:p>
  </w:footnote>
  <w:footnote w:type="continuationSeparator" w:id="0">
    <w:p w:rsidR="00F157B5" w:rsidRDefault="00F157B5" w:rsidP="00416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C6E45"/>
    <w:multiLevelType w:val="hybridMultilevel"/>
    <w:tmpl w:val="7A2444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6116E"/>
    <w:multiLevelType w:val="hybridMultilevel"/>
    <w:tmpl w:val="BCE2D5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D94"/>
    <w:rsid w:val="00083B84"/>
    <w:rsid w:val="000D7079"/>
    <w:rsid w:val="001461A5"/>
    <w:rsid w:val="001B0EF7"/>
    <w:rsid w:val="001E3669"/>
    <w:rsid w:val="001E4542"/>
    <w:rsid w:val="003544A2"/>
    <w:rsid w:val="003843EA"/>
    <w:rsid w:val="003C0D94"/>
    <w:rsid w:val="0041621F"/>
    <w:rsid w:val="00422020"/>
    <w:rsid w:val="004720E0"/>
    <w:rsid w:val="004A5234"/>
    <w:rsid w:val="004C6D4A"/>
    <w:rsid w:val="004D27FF"/>
    <w:rsid w:val="004E233A"/>
    <w:rsid w:val="0051637D"/>
    <w:rsid w:val="00585D6B"/>
    <w:rsid w:val="005B5503"/>
    <w:rsid w:val="00604074"/>
    <w:rsid w:val="006A1B9E"/>
    <w:rsid w:val="006E57E5"/>
    <w:rsid w:val="00715974"/>
    <w:rsid w:val="00764487"/>
    <w:rsid w:val="00804BE5"/>
    <w:rsid w:val="00860E6F"/>
    <w:rsid w:val="00944F9F"/>
    <w:rsid w:val="00960FCF"/>
    <w:rsid w:val="009A3ACD"/>
    <w:rsid w:val="009C39AD"/>
    <w:rsid w:val="00A74595"/>
    <w:rsid w:val="00AE6BC2"/>
    <w:rsid w:val="00B80E18"/>
    <w:rsid w:val="00BD50AD"/>
    <w:rsid w:val="00D074CE"/>
    <w:rsid w:val="00D67969"/>
    <w:rsid w:val="00D81C69"/>
    <w:rsid w:val="00F13E7F"/>
    <w:rsid w:val="00F157B5"/>
    <w:rsid w:val="00F57442"/>
    <w:rsid w:val="00F945BA"/>
    <w:rsid w:val="00FF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0D9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416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41621F"/>
  </w:style>
  <w:style w:type="paragraph" w:styleId="a5">
    <w:name w:val="footer"/>
    <w:basedOn w:val="a"/>
    <w:link w:val="Char1"/>
    <w:uiPriority w:val="99"/>
    <w:unhideWhenUsed/>
    <w:rsid w:val="004162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1621F"/>
  </w:style>
  <w:style w:type="character" w:styleId="-">
    <w:name w:val="Hyperlink"/>
    <w:basedOn w:val="a0"/>
    <w:uiPriority w:val="99"/>
    <w:unhideWhenUsed/>
    <w:rsid w:val="009C39A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C39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ΛΟΙΑΘ</dc:creator>
  <cp:lastModifiedBy>User</cp:lastModifiedBy>
  <cp:revision>5</cp:revision>
  <cp:lastPrinted>2023-01-12T09:42:00Z</cp:lastPrinted>
  <dcterms:created xsi:type="dcterms:W3CDTF">2023-01-12T09:23:00Z</dcterms:created>
  <dcterms:modified xsi:type="dcterms:W3CDTF">2023-01-12T09:46:00Z</dcterms:modified>
</cp:coreProperties>
</file>